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797ECB" w:rsidRDefault="001F053C" w14:paraId="6E693442" w14:textId="77777777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6C11564" wp14:editId="6FC699AF">
            <wp:extent cx="2105466" cy="1068134"/>
            <wp:effectExtent l="0" t="0" r="317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860" cy="1089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7ECB" w:rsidP="0036470C" w:rsidRDefault="00797ECB" w14:paraId="00D8776D" w14:textId="77777777">
      <w:pPr>
        <w:rPr>
          <w:rFonts w:ascii="Open Sans" w:hAnsi="Open Sans" w:eastAsia="Open Sans" w:cs="Open Sans"/>
          <w:color w:val="00447C"/>
          <w:sz w:val="24"/>
          <w:szCs w:val="24"/>
        </w:rPr>
      </w:pPr>
    </w:p>
    <w:p w:rsidR="00797ECB" w:rsidRDefault="001F053C" w14:paraId="0B6A2EB9" w14:textId="77777777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 w:rsidRPr="63A5160D" w:rsidR="63A5160D">
        <w:rPr>
          <w:rFonts w:ascii="Open Sans" w:hAnsi="Open Sans" w:eastAsia="Open Sans" w:cs="Open Sans"/>
          <w:color w:val="00447C"/>
          <w:sz w:val="24"/>
          <w:szCs w:val="24"/>
        </w:rPr>
        <w:t>President’s Cabinet Agenda</w:t>
      </w:r>
    </w:p>
    <w:p w:rsidR="63A5160D" w:rsidP="63A5160D" w:rsidRDefault="63A5160D" w14:paraId="286BB2BE" w14:textId="3A5F0A4B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501870F4" w:rsidR="13F8B63F">
        <w:rPr>
          <w:rFonts w:ascii="Open Sans" w:hAnsi="Open Sans" w:eastAsia="Open Sans" w:cs="Open Sans"/>
          <w:color w:val="00447C"/>
          <w:sz w:val="24"/>
          <w:szCs w:val="24"/>
        </w:rPr>
        <w:t>March 11</w:t>
      </w:r>
      <w:r w:rsidRPr="501870F4" w:rsidR="63A5160D">
        <w:rPr>
          <w:rFonts w:ascii="Open Sans" w:hAnsi="Open Sans" w:eastAsia="Open Sans" w:cs="Open Sans"/>
          <w:color w:val="00447C"/>
          <w:sz w:val="24"/>
          <w:szCs w:val="24"/>
        </w:rPr>
        <w:t>, 2020</w:t>
      </w:r>
    </w:p>
    <w:p w:rsidR="00797ECB" w:rsidRDefault="00527BF5" w14:paraId="254F2F75" w14:textId="19AC0CE5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>
        <w:rPr>
          <w:rFonts w:ascii="Open Sans" w:hAnsi="Open Sans" w:eastAsia="Open Sans" w:cs="Open Sans"/>
          <w:color w:val="00447C"/>
          <w:sz w:val="24"/>
          <w:szCs w:val="24"/>
        </w:rPr>
        <w:t>10:00</w:t>
      </w:r>
      <w:r w:rsidR="001F053C">
        <w:rPr>
          <w:rFonts w:ascii="Open Sans" w:hAnsi="Open Sans" w:eastAsia="Open Sans" w:cs="Open Sans"/>
          <w:color w:val="00447C"/>
          <w:sz w:val="24"/>
          <w:szCs w:val="24"/>
        </w:rPr>
        <w:t>-1</w:t>
      </w:r>
      <w:r>
        <w:rPr>
          <w:rFonts w:ascii="Open Sans" w:hAnsi="Open Sans" w:eastAsia="Open Sans" w:cs="Open Sans"/>
          <w:color w:val="00447C"/>
          <w:sz w:val="24"/>
          <w:szCs w:val="24"/>
        </w:rPr>
        <w:t>1</w:t>
      </w:r>
      <w:r w:rsidR="001F053C">
        <w:rPr>
          <w:rFonts w:ascii="Open Sans" w:hAnsi="Open Sans" w:eastAsia="Open Sans" w:cs="Open Sans"/>
          <w:color w:val="00447C"/>
          <w:sz w:val="24"/>
          <w:szCs w:val="24"/>
        </w:rPr>
        <w:t xml:space="preserve">:30am </w:t>
      </w:r>
    </w:p>
    <w:p w:rsidR="00797ECB" w:rsidRDefault="001F053C" w14:paraId="69DC5A54" w14:textId="7FC7A1EF">
      <w:pPr>
        <w:jc w:val="center"/>
      </w:pPr>
      <w:r w:rsidRPr="4E7490CE">
        <w:rPr>
          <w:rFonts w:ascii="Open Sans" w:hAnsi="Open Sans" w:eastAsia="Open Sans" w:cs="Open Sans"/>
          <w:color w:val="00447C"/>
          <w:sz w:val="24"/>
          <w:szCs w:val="24"/>
        </w:rPr>
        <w:t xml:space="preserve">  </w:t>
      </w:r>
      <w:r w:rsidRPr="4E7490CE">
        <w:rPr>
          <w:rFonts w:ascii="Open Sans" w:hAnsi="Open Sans" w:eastAsia="Open Sans" w:cs="Open Sans"/>
          <w:sz w:val="24"/>
          <w:szCs w:val="24"/>
        </w:rPr>
        <w:t xml:space="preserve">                                                                                               </w:t>
      </w:r>
    </w:p>
    <w:p w:rsidR="00797ECB" w:rsidRDefault="00797ECB" w14:paraId="45824143" w14:textId="77777777"/>
    <w:p w:rsidR="00797ECB" w:rsidP="523C0CBA" w:rsidRDefault="001F053C" w14:paraId="310E8959" w14:textId="03943926">
      <w:pPr>
        <w:numPr>
          <w:ilvl w:val="0"/>
          <w:numId w:val="1"/>
        </w:numPr>
        <w:rPr>
          <w:b w:val="1"/>
          <w:bCs w:val="1"/>
        </w:rPr>
      </w:pPr>
      <w:r w:rsidRPr="18BD5BCD" w:rsidR="63A5160D">
        <w:rPr>
          <w:b w:val="1"/>
          <w:bCs w:val="1"/>
        </w:rPr>
        <w:t xml:space="preserve">Approval of </w:t>
      </w:r>
      <w:r w:rsidRPr="18BD5BCD" w:rsidR="3C75A9B2">
        <w:rPr>
          <w:b w:val="1"/>
          <w:bCs w:val="1"/>
        </w:rPr>
        <w:t>January 8</w:t>
      </w:r>
      <w:r w:rsidRPr="18BD5BCD" w:rsidR="63A5160D">
        <w:rPr>
          <w:b w:val="1"/>
          <w:bCs w:val="1"/>
        </w:rPr>
        <w:t>, 2019 Minutes</w:t>
      </w:r>
    </w:p>
    <w:p w:rsidR="00797ECB" w:rsidRDefault="00797ECB" w14:paraId="15B7E54A" w14:textId="77777777">
      <w:pPr>
        <w:rPr>
          <w:b/>
        </w:rPr>
      </w:pPr>
    </w:p>
    <w:p w:rsidR="00D8650A" w:rsidP="68C2472C" w:rsidRDefault="001F053C" w14:paraId="342CA8B3" w14:textId="063F0CD8">
      <w:pPr>
        <w:numPr>
          <w:ilvl w:val="0"/>
          <w:numId w:val="1"/>
        </w:numPr>
        <w:rPr>
          <w:b w:val="1"/>
          <w:bCs w:val="1"/>
        </w:rPr>
      </w:pPr>
      <w:r w:rsidRPr="18BD5BCD" w:rsidR="68C2472C">
        <w:rPr>
          <w:b w:val="1"/>
          <w:bCs w:val="1"/>
        </w:rPr>
        <w:t>President’s Update</w:t>
      </w:r>
      <w:r w:rsidRPr="18BD5BCD" w:rsidR="68C2472C">
        <w:rPr>
          <w:b w:val="1"/>
          <w:bCs w:val="1"/>
        </w:rPr>
        <w:t xml:space="preserve"> (</w:t>
      </w:r>
      <w:r w:rsidRPr="18BD5BCD" w:rsidR="0B98BAA9">
        <w:rPr>
          <w:b w:val="1"/>
          <w:bCs w:val="1"/>
        </w:rPr>
        <w:t>5</w:t>
      </w:r>
      <w:r w:rsidRPr="18BD5BCD" w:rsidR="68C2472C">
        <w:rPr>
          <w:b w:val="1"/>
          <w:bCs w:val="1"/>
        </w:rPr>
        <w:t xml:space="preserve"> minutes)</w:t>
      </w:r>
      <w:r w:rsidRPr="18BD5BCD" w:rsidR="68C2472C">
        <w:rPr>
          <w:b w:val="1"/>
          <w:bCs w:val="1"/>
        </w:rPr>
        <w:t>- Dr. Janine Davidson</w:t>
      </w:r>
    </w:p>
    <w:p w:rsidR="00136A65" w:rsidP="18BD5BCD" w:rsidRDefault="00136A65" w14:paraId="45A12804" w14:textId="3319A04B">
      <w:pPr>
        <w:pStyle w:val="Normal"/>
        <w:numPr>
          <w:ilvl w:val="1"/>
          <w:numId w:val="1"/>
        </w:numPr>
        <w:ind/>
        <w:rPr>
          <w:b w:val="0"/>
          <w:bCs w:val="0"/>
        </w:rPr>
      </w:pPr>
      <w:r w:rsidR="724C53E2">
        <w:rPr>
          <w:b w:val="0"/>
          <w:bCs w:val="0"/>
        </w:rPr>
        <w:t>President’s Award</w:t>
      </w:r>
    </w:p>
    <w:p w:rsidR="00136A65" w:rsidP="501870F4" w:rsidRDefault="00136A65" w14:paraId="4FCE54DF" w14:textId="3A09C980">
      <w:pPr>
        <w:pStyle w:val="Normal"/>
        <w:ind/>
        <w:rPr>
          <w:b w:val="0"/>
          <w:bCs w:val="0"/>
        </w:rPr>
      </w:pPr>
    </w:p>
    <w:p w:rsidR="00136A65" w:rsidP="501870F4" w:rsidRDefault="00136A65" w14:paraId="4C63199E" w14:textId="63C064BE">
      <w:pPr>
        <w:pStyle w:val="Normal"/>
        <w:numPr>
          <w:ilvl w:val="0"/>
          <w:numId w:val="1"/>
        </w:numPr>
        <w:ind/>
        <w:rPr>
          <w:b w:val="1"/>
          <w:bCs w:val="1"/>
        </w:rPr>
      </w:pPr>
      <w:r w:rsidRPr="501870F4" w:rsidR="176EAA6C">
        <w:rPr>
          <w:b w:val="1"/>
          <w:bCs w:val="1"/>
        </w:rPr>
        <w:t xml:space="preserve">Emergency Preparedness </w:t>
      </w:r>
      <w:r w:rsidRPr="501870F4" w:rsidR="3D4D2033">
        <w:rPr>
          <w:b w:val="1"/>
          <w:bCs w:val="1"/>
        </w:rPr>
        <w:t>(5 minutes)</w:t>
      </w:r>
    </w:p>
    <w:p w:rsidR="00136A65" w:rsidP="18BD5BCD" w:rsidRDefault="00136A65" w14:paraId="1FE0E855" w14:textId="626B47DC">
      <w:pPr>
        <w:pStyle w:val="Normal"/>
        <w:numPr>
          <w:ilvl w:val="1"/>
          <w:numId w:val="1"/>
        </w:numPr>
        <w:ind/>
        <w:rPr>
          <w:b w:val="0"/>
          <w:bCs w:val="0"/>
        </w:rPr>
      </w:pPr>
      <w:r w:rsidR="63E5E3D9">
        <w:rPr/>
        <w:t>Fire Drill update- Mark Wilson,</w:t>
      </w:r>
      <w:r w:rsidR="1E3BAAF2">
        <w:rPr/>
        <w:t xml:space="preserve"> Emergency Preparedness Manager</w:t>
      </w:r>
      <w:r w:rsidR="63E5E3D9">
        <w:rPr/>
        <w:t xml:space="preserve"> </w:t>
      </w:r>
      <w:r>
        <w:br/>
      </w:r>
    </w:p>
    <w:p w:rsidR="00136A65" w:rsidP="18BD5BCD" w:rsidRDefault="00136A65" w14:paraId="35A6141B" w14:textId="540BB171">
      <w:pPr>
        <w:pStyle w:val="ListParagraph"/>
        <w:numPr>
          <w:ilvl w:val="0"/>
          <w:numId w:val="1"/>
        </w:numPr>
        <w:ind/>
        <w:rPr>
          <w:b w:val="1"/>
          <w:bCs w:val="1"/>
          <w:sz w:val="22"/>
          <w:szCs w:val="22"/>
        </w:rPr>
      </w:pPr>
      <w:r w:rsidRPr="501870F4" w:rsidR="276EE9BD">
        <w:rPr>
          <w:b w:val="1"/>
          <w:bCs w:val="1"/>
        </w:rPr>
        <w:t xml:space="preserve">President’s Advisory Council </w:t>
      </w:r>
      <w:r w:rsidRPr="501870F4" w:rsidR="1882A3D6">
        <w:rPr>
          <w:b w:val="1"/>
          <w:bCs w:val="1"/>
        </w:rPr>
        <w:t>update</w:t>
      </w:r>
      <w:r w:rsidRPr="501870F4" w:rsidR="5CECE0A7">
        <w:rPr>
          <w:b w:val="1"/>
          <w:bCs w:val="1"/>
        </w:rPr>
        <w:t xml:space="preserve"> </w:t>
      </w:r>
      <w:r w:rsidRPr="501870F4" w:rsidR="276EE9BD">
        <w:rPr>
          <w:b w:val="1"/>
          <w:bCs w:val="1"/>
        </w:rPr>
        <w:t>(20 minutes)</w:t>
      </w:r>
    </w:p>
    <w:p w:rsidR="00136A65" w:rsidP="18BD5BCD" w:rsidRDefault="00136A65" w14:paraId="364A9673" w14:textId="7D8D0DA7">
      <w:pPr>
        <w:pStyle w:val="ListParagraph"/>
        <w:numPr>
          <w:ilvl w:val="1"/>
          <w:numId w:val="1"/>
        </w:numPr>
        <w:ind/>
        <w:rPr>
          <w:sz w:val="22"/>
          <w:szCs w:val="22"/>
        </w:rPr>
      </w:pPr>
      <w:r w:rsidR="1CF2993A">
        <w:rPr/>
        <w:t>Academic and Student Success</w:t>
      </w:r>
      <w:r w:rsidR="123612A5">
        <w:rPr/>
        <w:t>,</w:t>
      </w:r>
      <w:r w:rsidR="1CF2993A">
        <w:rPr/>
        <w:t xml:space="preserve"> </w:t>
      </w:r>
      <w:r w:rsidR="276EE9BD">
        <w:rPr/>
        <w:t>Kristy Lyons</w:t>
      </w:r>
      <w:r w:rsidR="0F74F35C">
        <w:rPr/>
        <w:t xml:space="preserve">, associate professor, Department of Psychological Sciences, </w:t>
      </w:r>
      <w:r w:rsidR="636A49C8">
        <w:rPr/>
        <w:t>and Matt Forcella</w:t>
      </w:r>
      <w:r w:rsidR="47D56DE1">
        <w:rPr/>
        <w:t>, academic advisor and retention specialist</w:t>
      </w:r>
    </w:p>
    <w:p w:rsidR="00136A65" w:rsidP="18BD5BCD" w:rsidRDefault="00136A65" w14:paraId="21242E7C" w14:textId="3BFBB008">
      <w:pPr>
        <w:pStyle w:val="Normal"/>
        <w:ind/>
      </w:pPr>
    </w:p>
    <w:p w:rsidR="00797ECB" w:rsidP="1E5E8FB0" w:rsidRDefault="00797ECB" w14:paraId="28C9D79A" w14:textId="2698D2CB">
      <w:pPr>
        <w:pStyle w:val="ListParagraph"/>
        <w:numPr>
          <w:ilvl w:val="0"/>
          <w:numId w:val="1"/>
        </w:numPr>
        <w:ind/>
        <w:rPr>
          <w:b w:val="1"/>
          <w:bCs w:val="1"/>
        </w:rPr>
      </w:pPr>
      <w:r w:rsidRPr="501870F4" w:rsidR="1E5E8FB0">
        <w:rPr>
          <w:b w:val="1"/>
          <w:bCs w:val="1"/>
        </w:rPr>
        <w:t>Proposed University Policies</w:t>
      </w:r>
      <w:r w:rsidRPr="501870F4" w:rsidR="1E5E8FB0">
        <w:rPr>
          <w:b w:val="1"/>
          <w:bCs w:val="1"/>
        </w:rPr>
        <w:t xml:space="preserve"> and Catalog Updates</w:t>
      </w:r>
      <w:r w:rsidRPr="501870F4" w:rsidR="1E5E8FB0">
        <w:rPr>
          <w:b w:val="1"/>
          <w:bCs w:val="1"/>
        </w:rPr>
        <w:t xml:space="preserve"> (20 minutes) </w:t>
      </w:r>
    </w:p>
    <w:p w:rsidR="57A48298" w:rsidP="18BD5BCD" w:rsidRDefault="57A48298" w14:paraId="100E1AF1" w14:textId="0740F94B">
      <w:pPr>
        <w:pStyle w:val="ListParagraph"/>
        <w:numPr>
          <w:ilvl w:val="1"/>
          <w:numId w:val="1"/>
        </w:numPr>
        <w:rPr>
          <w:rFonts w:ascii="Arial" w:hAnsi="Arial" w:eastAsia="Arial" w:cs="Arial"/>
          <w:color w:val="201F1E"/>
          <w:sz w:val="22"/>
          <w:szCs w:val="22"/>
        </w:rPr>
      </w:pPr>
      <w:r w:rsidRPr="501870F4" w:rsidR="4D042781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>BOT Contractual Indemnification Policy</w:t>
      </w:r>
      <w:r w:rsidRPr="501870F4" w:rsidR="7F2DB815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 xml:space="preserve">, </w:t>
      </w:r>
      <w:r w:rsidRPr="501870F4" w:rsidR="4D042781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>President Animals on University Property Policy</w:t>
      </w:r>
      <w:r w:rsidRPr="501870F4" w:rsidR="5295A8A9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 xml:space="preserve">, </w:t>
      </w:r>
      <w:r w:rsidRPr="501870F4" w:rsidR="4D042781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>President Global Email Policy</w:t>
      </w:r>
      <w:r w:rsidRPr="501870F4" w:rsidR="733FA36A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 xml:space="preserve">- Sheila Rucki, professor, Political Science, Nick Stancil, Deputy General Counsel </w:t>
      </w:r>
    </w:p>
    <w:p w:rsidR="523C0CBA" w:rsidP="523C0CBA" w:rsidRDefault="523C0CBA" w14:paraId="3003B514" w14:textId="0C24A350">
      <w:pPr>
        <w:pStyle w:val="Normal"/>
        <w:ind w:left="1080"/>
      </w:pPr>
    </w:p>
    <w:p w:rsidR="00797ECB" w:rsidP="14BD07B4" w:rsidRDefault="093402D1" w14:paraId="74A84043" w14:textId="2864120D">
      <w:pPr>
        <w:numPr>
          <w:ilvl w:val="0"/>
          <w:numId w:val="1"/>
        </w:numPr>
        <w:rPr>
          <w:b w:val="1"/>
          <w:bCs w:val="1"/>
        </w:rPr>
      </w:pPr>
      <w:r w:rsidRPr="501870F4" w:rsidR="1E5E8FB0">
        <w:rPr>
          <w:b w:val="1"/>
          <w:bCs w:val="1"/>
        </w:rPr>
        <w:t>Round Robin</w:t>
      </w:r>
      <w:r w:rsidRPr="501870F4" w:rsidR="1E5E8FB0">
        <w:rPr>
          <w:b w:val="1"/>
          <w:bCs w:val="1"/>
        </w:rPr>
        <w:t xml:space="preserve"> (</w:t>
      </w:r>
      <w:r w:rsidRPr="501870F4" w:rsidR="26E3F796">
        <w:rPr>
          <w:b w:val="1"/>
          <w:bCs w:val="1"/>
        </w:rPr>
        <w:t>30</w:t>
      </w:r>
      <w:r w:rsidRPr="501870F4" w:rsidR="1E5E8FB0">
        <w:rPr>
          <w:b w:val="1"/>
          <w:bCs w:val="1"/>
        </w:rPr>
        <w:t xml:space="preserve"> minutes)</w:t>
      </w:r>
    </w:p>
    <w:p w:rsidR="14BD07B4" w:rsidP="672D01F1" w:rsidRDefault="093402D1" w14:paraId="117D7245" w14:textId="3A22C44A">
      <w:pPr>
        <w:numPr>
          <w:ilvl w:val="1"/>
          <w:numId w:val="1"/>
        </w:numPr>
        <w:rPr/>
      </w:pPr>
      <w:r w:rsidR="1E5E8FB0">
        <w:rPr/>
        <w:t>Michael Benitez, vice president, Diversity and Inclusion-</w:t>
      </w:r>
      <w:r w:rsidR="1E5E8FB0">
        <w:rPr/>
        <w:t xml:space="preserve"> </w:t>
      </w:r>
      <w:r w:rsidR="7D017A0C">
        <w:rPr/>
        <w:t>HACU Student Leadership Summit, Noel professorship, Latinx Leadership Summit, DOLA Census Grant, HSI position</w:t>
      </w:r>
      <w:r w:rsidR="1E5E8FB0">
        <w:rPr/>
        <w:t xml:space="preserve"> </w:t>
      </w:r>
    </w:p>
    <w:p w:rsidR="00D61FCD" w:rsidP="18BD5BCD" w:rsidRDefault="093402D1" w14:paraId="21AA145F" w14:textId="0F860B19">
      <w:pPr>
        <w:numPr>
          <w:ilvl w:val="1"/>
          <w:numId w:val="1"/>
        </w:numPr>
        <w:rPr>
          <w:sz w:val="22"/>
          <w:szCs w:val="22"/>
        </w:rPr>
      </w:pPr>
      <w:r w:rsidR="1E5E8FB0">
        <w:rPr/>
        <w:t xml:space="preserve">Andrew Bonham, chair, Department of Chemistry and Biochemistry- </w:t>
      </w:r>
      <w:r w:rsidR="392E0549">
        <w:rPr/>
        <w:t>no updates</w:t>
      </w:r>
    </w:p>
    <w:p w:rsidR="00D61FCD" w:rsidP="18BD5BCD" w:rsidRDefault="093402D1" w14:paraId="4772C764" w14:textId="382134B3">
      <w:pPr>
        <w:numPr>
          <w:ilvl w:val="1"/>
          <w:numId w:val="1"/>
        </w:numPr>
        <w:rPr>
          <w:b w:val="0"/>
          <w:bCs w:val="0"/>
          <w:sz w:val="22"/>
          <w:szCs w:val="22"/>
        </w:rPr>
      </w:pPr>
      <w:r w:rsidR="1E5E8FB0">
        <w:rPr/>
        <w:t>Cathy Lucas, Chief of Staff and vice president of Strategy-</w:t>
      </w:r>
      <w:r w:rsidR="56A8A820">
        <w:rPr/>
        <w:t xml:space="preserve"> </w:t>
      </w:r>
      <w:r w:rsidR="19DA02B7">
        <w:rPr>
          <w:b w:val="0"/>
          <w:bCs w:val="0"/>
        </w:rPr>
        <w:t xml:space="preserve">Strategic Plan Pillars, Goals Conference and </w:t>
      </w:r>
      <w:r w:rsidR="341B41F8">
        <w:rPr>
          <w:b w:val="0"/>
          <w:bCs w:val="0"/>
        </w:rPr>
        <w:t>Marketing and Communications update</w:t>
      </w:r>
    </w:p>
    <w:p w:rsidR="7A3081CA" w:rsidP="672D01F1" w:rsidRDefault="00D61FCD" w14:paraId="4D41693E" w14:textId="5EBE82FF">
      <w:pPr>
        <w:pStyle w:val="ListParagraph"/>
        <w:numPr>
          <w:ilvl w:val="1"/>
          <w:numId w:val="1"/>
        </w:numPr>
        <w:rPr/>
      </w:pPr>
      <w:r w:rsidR="1E5E8FB0">
        <w:rPr/>
        <w:t xml:space="preserve">David Fine, General Counsel- </w:t>
      </w:r>
      <w:r w:rsidR="1E5E8FB0">
        <w:rPr/>
        <w:t xml:space="preserve"> </w:t>
      </w:r>
      <w:r w:rsidR="42D484DC">
        <w:rPr/>
        <w:t>no updates</w:t>
      </w:r>
    </w:p>
    <w:p w:rsidR="7A3081CA" w:rsidP="672D01F1" w:rsidRDefault="093402D1" w14:paraId="5CCBA8BF" w14:textId="1C801C29">
      <w:pPr>
        <w:pStyle w:val="ListParagraph"/>
        <w:numPr>
          <w:ilvl w:val="1"/>
          <w:numId w:val="1"/>
        </w:numPr>
        <w:rPr/>
      </w:pPr>
      <w:r w:rsidR="1E5E8FB0">
        <w:rPr/>
        <w:t xml:space="preserve">Christine Marquez-Hudson, vice president and executive director, University Advancement and MSU Denver Foundation- </w:t>
      </w:r>
      <w:r w:rsidR="4658C80F">
        <w:rPr/>
        <w:t>no updates</w:t>
      </w:r>
    </w:p>
    <w:p w:rsidR="2CD9F203" w:rsidP="18BD5BCD" w:rsidRDefault="2CD9F203" w14:paraId="52FAAB47" w14:textId="71C3CB5B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501870F4" w:rsidR="2CD9F203">
        <w:rPr>
          <w:rFonts w:ascii="Arial" w:hAnsi="Arial" w:eastAsia="Arial" w:cs="Arial"/>
          <w:noProof w:val="0"/>
          <w:lang w:val="en"/>
        </w:rPr>
        <w:t>Liz Hinde, dean, School of Education</w:t>
      </w:r>
      <w:r w:rsidR="1E5E8FB0">
        <w:rPr/>
        <w:t xml:space="preserve">- </w:t>
      </w:r>
      <w:r w:rsidR="36BC699E">
        <w:rPr/>
        <w:t>(</w:t>
      </w:r>
      <w:r w:rsidRPr="501870F4" w:rsidR="36BC699E">
        <w:rPr>
          <w:i w:val="1"/>
          <w:iCs w:val="1"/>
        </w:rPr>
        <w:t>Arlene</w:t>
      </w:r>
      <w:r w:rsidRPr="501870F4" w:rsidR="42C85FAF">
        <w:rPr>
          <w:i w:val="1"/>
          <w:iCs w:val="1"/>
        </w:rPr>
        <w:t xml:space="preserve"> </w:t>
      </w:r>
      <w:r w:rsidRPr="501870F4" w:rsidR="36BC699E">
        <w:rPr>
          <w:i w:val="1"/>
          <w:iCs w:val="1"/>
        </w:rPr>
        <w:t>Sgoutas</w:t>
      </w:r>
      <w:r w:rsidRPr="501870F4" w:rsidR="36BC699E">
        <w:rPr>
          <w:i w:val="1"/>
          <w:iCs w:val="1"/>
        </w:rPr>
        <w:t>,</w:t>
      </w:r>
      <w:r w:rsidRPr="501870F4" w:rsidR="3FFFEA52">
        <w:rPr>
          <w:i w:val="1"/>
          <w:iCs w:val="1"/>
        </w:rPr>
        <w:t xml:space="preserve"> </w:t>
      </w:r>
      <w:r w:rsidRPr="501870F4" w:rsidR="36BC699E">
        <w:rPr>
          <w:i w:val="1"/>
          <w:iCs w:val="1"/>
        </w:rPr>
        <w:t>dean,</w:t>
      </w:r>
      <w:r w:rsidRPr="501870F4" w:rsidR="2ABD3800">
        <w:rPr>
          <w:i w:val="1"/>
          <w:iCs w:val="1"/>
        </w:rPr>
        <w:t xml:space="preserve"> </w:t>
      </w:r>
      <w:r w:rsidRPr="501870F4" w:rsidR="36BC699E">
        <w:rPr>
          <w:i w:val="1"/>
          <w:iCs w:val="1"/>
        </w:rPr>
        <w:t>School of Letters, Arts and Sciences</w:t>
      </w:r>
      <w:r w:rsidR="36BC699E">
        <w:rPr/>
        <w:t>)</w:t>
      </w:r>
    </w:p>
    <w:p w:rsidR="00962A94" w:rsidP="5E14559F" w:rsidRDefault="00962A94" w14:paraId="66568F3B" w14:textId="6E8ED9CD">
      <w:pPr>
        <w:pStyle w:val="ListParagraph"/>
        <w:numPr>
          <w:ilvl w:val="1"/>
          <w:numId w:val="1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="5E14559F">
        <w:rPr/>
        <w:t xml:space="preserve">Braeden </w:t>
      </w:r>
      <w:r w:rsidR="5E14559F">
        <w:rPr/>
        <w:t>Wear</w:t>
      </w:r>
      <w:r w:rsidR="5E14559F">
        <w:rPr/>
        <w:t>t</w:t>
      </w:r>
      <w:r w:rsidR="5E14559F">
        <w:rPr/>
        <w:t xml:space="preserve">, president, Student Government Assembly- </w:t>
      </w:r>
      <w:r w:rsidR="76104905">
        <w:rPr/>
        <w:t>no updates</w:t>
      </w:r>
    </w:p>
    <w:p w:rsidR="5E14559F" w:rsidP="18BD5BCD" w:rsidRDefault="5E14559F" w14:paraId="3D27518D" w14:textId="2AB72045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color w:val="201F1E"/>
          <w:sz w:val="22"/>
          <w:szCs w:val="22"/>
        </w:rPr>
      </w:pPr>
      <w:r w:rsidR="5E14559F">
        <w:rPr/>
        <w:t xml:space="preserve">Katia Campbell, president, Faculty Senate- </w:t>
      </w:r>
      <w:r w:rsidRPr="501870F4" w:rsidR="7D1BBEF2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>BOT Academic Freedom Policy, Provost Online and Digital Course Materials Policy</w:t>
      </w:r>
    </w:p>
    <w:p w:rsidR="001F053C" w:rsidP="677F5CE4" w:rsidRDefault="093402D1" w14:paraId="63354A4C" w14:textId="1F29825A">
      <w:pPr>
        <w:numPr>
          <w:ilvl w:val="1"/>
          <w:numId w:val="1"/>
        </w:numPr>
        <w:rPr/>
      </w:pPr>
      <w:r w:rsidR="5E14559F">
        <w:rPr/>
        <w:t xml:space="preserve">Vicki </w:t>
      </w:r>
      <w:r w:rsidR="5E14559F">
        <w:rPr/>
        <w:t>Golich</w:t>
      </w:r>
      <w:r w:rsidR="5E14559F">
        <w:rPr/>
        <w:t>, provost and executive vice president of Academic Affairs</w:t>
      </w:r>
      <w:r w:rsidR="5E14559F">
        <w:rPr/>
        <w:t>-</w:t>
      </w:r>
      <w:r w:rsidR="5E14559F">
        <w:rPr/>
        <w:t xml:space="preserve"> </w:t>
      </w:r>
      <w:r w:rsidR="0DAC6F87">
        <w:rPr/>
        <w:t>(</w:t>
      </w:r>
      <w:r w:rsidRPr="501870F4" w:rsidR="674070F4">
        <w:rPr>
          <w:i w:val="1"/>
          <w:iCs w:val="1"/>
        </w:rPr>
        <w:t>Dr. Bill Henry</w:t>
      </w:r>
      <w:r w:rsidR="1FBAC4A6">
        <w:rPr/>
        <w:t>)</w:t>
      </w:r>
      <w:r w:rsidR="674070F4">
        <w:rPr/>
        <w:t xml:space="preserve"> </w:t>
      </w:r>
    </w:p>
    <w:p w:rsidR="5D7B9589" w:rsidP="67AFBE04" w:rsidRDefault="00D61FCD" w14:paraId="4E2F54D2" w14:textId="58CCDF77">
      <w:pPr>
        <w:pStyle w:val="ListParagraph"/>
        <w:numPr>
          <w:ilvl w:val="1"/>
          <w:numId w:val="1"/>
        </w:numPr>
        <w:rPr/>
      </w:pPr>
      <w:r w:rsidR="5E14559F">
        <w:rPr/>
        <w:t xml:space="preserve">Larry Sampler, vice president for Administration and Finance, chief operating officer- </w:t>
      </w:r>
    </w:p>
    <w:p w:rsidR="000F7FE0" w:rsidP="677F5CE4" w:rsidRDefault="000F7FE0" w14:paraId="0B3FB06A" w14:textId="73F6CB70">
      <w:pPr>
        <w:pStyle w:val="ListParagraph"/>
        <w:numPr>
          <w:ilvl w:val="1"/>
          <w:numId w:val="1"/>
        </w:numPr>
        <w:rPr/>
      </w:pPr>
      <w:r w:rsidR="5E14559F">
        <w:rPr/>
        <w:t>Rebecca R</w:t>
      </w:r>
      <w:r w:rsidR="5E14559F">
        <w:rPr/>
        <w:t>eid</w:t>
      </w:r>
      <w:r w:rsidR="5E14559F">
        <w:rPr/>
        <w:t xml:space="preserve">, president, Staff Senate-  </w:t>
      </w:r>
      <w:r w:rsidR="519C11B7">
        <w:rPr/>
        <w:t>T</w:t>
      </w:r>
      <w:r w:rsidR="0E02A9FF">
        <w:rPr/>
        <w:t>hank you to Michael Benitez and Faculty Senate, Early Bird, meeting frequency</w:t>
      </w:r>
    </w:p>
    <w:p w:rsidR="3EC40FF2" w:rsidP="18BD5BCD" w:rsidRDefault="3EC40FF2" w14:paraId="744C7AC3" w14:textId="0258C0C3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501870F4" w:rsidR="3EC40FF2">
        <w:rPr>
          <w:rFonts w:ascii="Arial" w:hAnsi="Arial" w:eastAsia="Arial" w:cs="Arial"/>
          <w:noProof w:val="0"/>
          <w:lang w:val="en"/>
        </w:rPr>
        <w:t xml:space="preserve">Will Simpkins, vice president of Student Affairs </w:t>
      </w:r>
      <w:r w:rsidR="5E14559F">
        <w:rPr/>
        <w:t xml:space="preserve">- </w:t>
      </w:r>
      <w:r w:rsidR="7FDA4C62">
        <w:rPr/>
        <w:t>Enrollment updates, Director of Faculty Engagement and Applied Learning internal search</w:t>
      </w:r>
      <w:r w:rsidR="40321964">
        <w:rPr/>
        <w:t xml:space="preserve"> (</w:t>
      </w:r>
      <w:r w:rsidRPr="501870F4" w:rsidR="40321964">
        <w:rPr>
          <w:i w:val="1"/>
          <w:iCs w:val="1"/>
        </w:rPr>
        <w:t>Adrienne Martinez, associate vice president of Classroom to Career Initiatives</w:t>
      </w:r>
      <w:r w:rsidR="40321964">
        <w:rPr/>
        <w:t>)</w:t>
      </w:r>
    </w:p>
    <w:p w:rsidR="00797ECB" w:rsidP="5F88D564" w:rsidRDefault="093402D1" w14:paraId="14886ABE" w14:textId="73944D55">
      <w:pPr>
        <w:pStyle w:val="ListParagraph"/>
        <w:numPr>
          <w:ilvl w:val="1"/>
          <w:numId w:val="1"/>
        </w:numPr>
        <w:rPr>
          <w:color w:val="333333"/>
          <w:sz w:val="20"/>
          <w:szCs w:val="20"/>
        </w:rPr>
      </w:pPr>
      <w:r w:rsidRPr="501870F4" w:rsidR="5E14559F">
        <w:rPr>
          <w:rFonts w:ascii="Arial" w:hAnsi="Arial" w:eastAsia="Arial" w:cs="Arial"/>
          <w:noProof w:val="0"/>
          <w:color w:val="333333"/>
          <w:sz w:val="22"/>
          <w:szCs w:val="22"/>
          <w:lang w:val="en"/>
        </w:rPr>
        <w:t xml:space="preserve">John </w:t>
      </w:r>
      <w:r w:rsidRPr="501870F4" w:rsidR="5E14559F">
        <w:rPr>
          <w:rFonts w:ascii="Arial" w:hAnsi="Arial" w:eastAsia="Arial" w:cs="Arial"/>
          <w:noProof w:val="0"/>
          <w:color w:val="333333"/>
          <w:sz w:val="22"/>
          <w:szCs w:val="22"/>
          <w:lang w:val="en"/>
        </w:rPr>
        <w:t>Kietzmann</w:t>
      </w:r>
      <w:r w:rsidRPr="501870F4" w:rsidR="5E14559F">
        <w:rPr>
          <w:rFonts w:ascii="Arial" w:hAnsi="Arial" w:eastAsia="Arial" w:cs="Arial"/>
          <w:noProof w:val="0"/>
          <w:color w:val="333333"/>
          <w:sz w:val="22"/>
          <w:szCs w:val="22"/>
          <w:lang w:val="en"/>
        </w:rPr>
        <w:t>, associate director of athletics for marketing and promotions/ external relations</w:t>
      </w:r>
      <w:r w:rsidRPr="501870F4" w:rsidR="5E14559F">
        <w:rPr>
          <w:rFonts w:ascii="Arial" w:hAnsi="Arial" w:eastAsia="Arial" w:cs="Arial"/>
          <w:sz w:val="22"/>
          <w:szCs w:val="22"/>
        </w:rPr>
        <w:t>-</w:t>
      </w:r>
      <w:r w:rsidR="5E14559F">
        <w:rPr/>
        <w:t xml:space="preserve"> </w:t>
      </w:r>
      <w:r w:rsidR="07AA1334">
        <w:rPr/>
        <w:t xml:space="preserve">Academic Success from fall </w:t>
      </w:r>
    </w:p>
    <w:p w:rsidR="14BD07B4" w:rsidP="5F88D564" w:rsidRDefault="093402D1" w14:paraId="54A00880" w14:textId="13AFE281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="5E14559F">
        <w:rPr/>
        <w:t xml:space="preserve">Stacy </w:t>
      </w:r>
      <w:r w:rsidR="5E14559F">
        <w:rPr/>
        <w:t>Dvergsdal</w:t>
      </w:r>
      <w:r w:rsidR="5E14559F">
        <w:rPr/>
        <w:t xml:space="preserve">, associate vice president of Human Resources- </w:t>
      </w:r>
      <w:r w:rsidR="11A42896">
        <w:rPr/>
        <w:t>Compensation Structure, Roadrunners Who Soar</w:t>
      </w:r>
    </w:p>
    <w:p w:rsidR="14BD07B4" w:rsidP="5F88D564" w:rsidRDefault="093402D1" w14:paraId="5E85300E" w14:textId="1579BBD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5E14559F">
        <w:rPr/>
        <w:t xml:space="preserve">Kevin Taylor, Chief information officer and associate vice president for Information Technology Services- </w:t>
      </w:r>
      <w:r w:rsidR="03044A4E">
        <w:rPr/>
        <w:t>no updates</w:t>
      </w:r>
    </w:p>
    <w:sectPr w:rsidR="14BD07B4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923"/>
    <w:multiLevelType w:val="multilevel"/>
    <w:tmpl w:val="8D3A84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B"/>
    <w:rsid w:val="00011F35"/>
    <w:rsid w:val="00096C24"/>
    <w:rsid w:val="000B4314"/>
    <w:rsid w:val="000B7285"/>
    <w:rsid w:val="000F7FE0"/>
    <w:rsid w:val="00136A65"/>
    <w:rsid w:val="001B3DD0"/>
    <w:rsid w:val="001F053C"/>
    <w:rsid w:val="001F68E0"/>
    <w:rsid w:val="002C32D1"/>
    <w:rsid w:val="00305EC3"/>
    <w:rsid w:val="00310802"/>
    <w:rsid w:val="0036470C"/>
    <w:rsid w:val="003658C2"/>
    <w:rsid w:val="00374B9F"/>
    <w:rsid w:val="003954C3"/>
    <w:rsid w:val="003D07FF"/>
    <w:rsid w:val="004E6430"/>
    <w:rsid w:val="00527BF5"/>
    <w:rsid w:val="00537A44"/>
    <w:rsid w:val="005C295A"/>
    <w:rsid w:val="005F623E"/>
    <w:rsid w:val="00655E26"/>
    <w:rsid w:val="006E1225"/>
    <w:rsid w:val="00797ECB"/>
    <w:rsid w:val="007F0E60"/>
    <w:rsid w:val="00813007"/>
    <w:rsid w:val="0082712D"/>
    <w:rsid w:val="00884A9A"/>
    <w:rsid w:val="008B43D3"/>
    <w:rsid w:val="00901186"/>
    <w:rsid w:val="00962A94"/>
    <w:rsid w:val="00985FD9"/>
    <w:rsid w:val="009B3568"/>
    <w:rsid w:val="009B5831"/>
    <w:rsid w:val="009E6727"/>
    <w:rsid w:val="009F732B"/>
    <w:rsid w:val="00A15512"/>
    <w:rsid w:val="00A965DE"/>
    <w:rsid w:val="00AA4A21"/>
    <w:rsid w:val="00B07C51"/>
    <w:rsid w:val="00BC594E"/>
    <w:rsid w:val="00BCB907"/>
    <w:rsid w:val="00BD0CCF"/>
    <w:rsid w:val="00CC0546"/>
    <w:rsid w:val="00CD5191"/>
    <w:rsid w:val="00CF19E8"/>
    <w:rsid w:val="00D0457E"/>
    <w:rsid w:val="00D61FCD"/>
    <w:rsid w:val="00D8650A"/>
    <w:rsid w:val="00DC30DF"/>
    <w:rsid w:val="00DC404C"/>
    <w:rsid w:val="00DC72FA"/>
    <w:rsid w:val="00E92728"/>
    <w:rsid w:val="00EF6CA3"/>
    <w:rsid w:val="00F446BF"/>
    <w:rsid w:val="00F725F4"/>
    <w:rsid w:val="00FC6730"/>
    <w:rsid w:val="00FF130D"/>
    <w:rsid w:val="017ADB28"/>
    <w:rsid w:val="01ACB479"/>
    <w:rsid w:val="03044A4E"/>
    <w:rsid w:val="0365FE5B"/>
    <w:rsid w:val="03C1C110"/>
    <w:rsid w:val="04035203"/>
    <w:rsid w:val="044D3170"/>
    <w:rsid w:val="04665987"/>
    <w:rsid w:val="046F1ADD"/>
    <w:rsid w:val="04D3C764"/>
    <w:rsid w:val="07373902"/>
    <w:rsid w:val="075490DC"/>
    <w:rsid w:val="07AA1334"/>
    <w:rsid w:val="07EC4E36"/>
    <w:rsid w:val="08345A45"/>
    <w:rsid w:val="093402D1"/>
    <w:rsid w:val="0935DD7F"/>
    <w:rsid w:val="09BAA236"/>
    <w:rsid w:val="0B03895F"/>
    <w:rsid w:val="0B2F7F31"/>
    <w:rsid w:val="0B64799E"/>
    <w:rsid w:val="0B8178F4"/>
    <w:rsid w:val="0B98BAA9"/>
    <w:rsid w:val="0C09F9FD"/>
    <w:rsid w:val="0C591EC4"/>
    <w:rsid w:val="0C69BD22"/>
    <w:rsid w:val="0CFE8FF3"/>
    <w:rsid w:val="0D39A377"/>
    <w:rsid w:val="0DAC6F87"/>
    <w:rsid w:val="0DF08246"/>
    <w:rsid w:val="0E02A9FF"/>
    <w:rsid w:val="0E086558"/>
    <w:rsid w:val="0E8A006C"/>
    <w:rsid w:val="0EAF2120"/>
    <w:rsid w:val="0ECB1647"/>
    <w:rsid w:val="0EFCAD05"/>
    <w:rsid w:val="0F74F35C"/>
    <w:rsid w:val="0F94F6A0"/>
    <w:rsid w:val="0FD55440"/>
    <w:rsid w:val="10B75BAC"/>
    <w:rsid w:val="11064ED6"/>
    <w:rsid w:val="115FE947"/>
    <w:rsid w:val="116924CF"/>
    <w:rsid w:val="11A42896"/>
    <w:rsid w:val="11F174A8"/>
    <w:rsid w:val="123612A5"/>
    <w:rsid w:val="12C71B2D"/>
    <w:rsid w:val="13362638"/>
    <w:rsid w:val="13572F7E"/>
    <w:rsid w:val="139BE6F5"/>
    <w:rsid w:val="13F8B63F"/>
    <w:rsid w:val="14BD07B4"/>
    <w:rsid w:val="15980765"/>
    <w:rsid w:val="15FCE1B9"/>
    <w:rsid w:val="16498BD7"/>
    <w:rsid w:val="1688DF2C"/>
    <w:rsid w:val="16A7EAA7"/>
    <w:rsid w:val="173DC4B6"/>
    <w:rsid w:val="176D6E0B"/>
    <w:rsid w:val="176EAA6C"/>
    <w:rsid w:val="181BD714"/>
    <w:rsid w:val="1882A3D6"/>
    <w:rsid w:val="18BD5BCD"/>
    <w:rsid w:val="19DA02B7"/>
    <w:rsid w:val="1A174980"/>
    <w:rsid w:val="1A5204D4"/>
    <w:rsid w:val="1B45BE3C"/>
    <w:rsid w:val="1C10DFFD"/>
    <w:rsid w:val="1CF2993A"/>
    <w:rsid w:val="1D4D5C73"/>
    <w:rsid w:val="1D87520D"/>
    <w:rsid w:val="1D89B367"/>
    <w:rsid w:val="1DEE995B"/>
    <w:rsid w:val="1E3BAAF2"/>
    <w:rsid w:val="1E5E8FB0"/>
    <w:rsid w:val="1F4CAE70"/>
    <w:rsid w:val="1F906590"/>
    <w:rsid w:val="1FBAC4A6"/>
    <w:rsid w:val="1FF748D6"/>
    <w:rsid w:val="1FFF5749"/>
    <w:rsid w:val="205C0B32"/>
    <w:rsid w:val="20C7DABD"/>
    <w:rsid w:val="2113BB80"/>
    <w:rsid w:val="21A0DB56"/>
    <w:rsid w:val="225CDA03"/>
    <w:rsid w:val="22AE9A9D"/>
    <w:rsid w:val="22D6BD1A"/>
    <w:rsid w:val="23996F05"/>
    <w:rsid w:val="23B387CC"/>
    <w:rsid w:val="24758AE3"/>
    <w:rsid w:val="2544FD57"/>
    <w:rsid w:val="257B0082"/>
    <w:rsid w:val="262199A3"/>
    <w:rsid w:val="263011F3"/>
    <w:rsid w:val="26E3F796"/>
    <w:rsid w:val="276EE9BD"/>
    <w:rsid w:val="2834C720"/>
    <w:rsid w:val="2892D11E"/>
    <w:rsid w:val="28F340C3"/>
    <w:rsid w:val="28F6EA23"/>
    <w:rsid w:val="29886511"/>
    <w:rsid w:val="2A77BDD3"/>
    <w:rsid w:val="2ABD3800"/>
    <w:rsid w:val="2BC82E40"/>
    <w:rsid w:val="2BD42292"/>
    <w:rsid w:val="2BE197D1"/>
    <w:rsid w:val="2BE4631B"/>
    <w:rsid w:val="2C63FCD1"/>
    <w:rsid w:val="2C87B873"/>
    <w:rsid w:val="2C9726B5"/>
    <w:rsid w:val="2CD9F203"/>
    <w:rsid w:val="2D4367EC"/>
    <w:rsid w:val="2DB19DB7"/>
    <w:rsid w:val="2E5D1918"/>
    <w:rsid w:val="2F21D9D9"/>
    <w:rsid w:val="2F95F959"/>
    <w:rsid w:val="304FF23A"/>
    <w:rsid w:val="30EA5D85"/>
    <w:rsid w:val="30FDC83F"/>
    <w:rsid w:val="310CF60B"/>
    <w:rsid w:val="31969786"/>
    <w:rsid w:val="322FDAA9"/>
    <w:rsid w:val="32784FB1"/>
    <w:rsid w:val="32D05E74"/>
    <w:rsid w:val="341B41F8"/>
    <w:rsid w:val="343FE43F"/>
    <w:rsid w:val="34AA2ECA"/>
    <w:rsid w:val="353B9BB3"/>
    <w:rsid w:val="35E18296"/>
    <w:rsid w:val="35F3C0AE"/>
    <w:rsid w:val="36BC699E"/>
    <w:rsid w:val="379CC56F"/>
    <w:rsid w:val="38F121FB"/>
    <w:rsid w:val="38FB2B7E"/>
    <w:rsid w:val="392E0549"/>
    <w:rsid w:val="3953FE3C"/>
    <w:rsid w:val="39A5E330"/>
    <w:rsid w:val="39B06433"/>
    <w:rsid w:val="39B680B0"/>
    <w:rsid w:val="3A1053F3"/>
    <w:rsid w:val="3A121F98"/>
    <w:rsid w:val="3A9663C7"/>
    <w:rsid w:val="3AAB01D6"/>
    <w:rsid w:val="3AC244EE"/>
    <w:rsid w:val="3AF59C1C"/>
    <w:rsid w:val="3B04C07A"/>
    <w:rsid w:val="3BB056B2"/>
    <w:rsid w:val="3BB16A30"/>
    <w:rsid w:val="3BC831E1"/>
    <w:rsid w:val="3BE2034F"/>
    <w:rsid w:val="3BF416E1"/>
    <w:rsid w:val="3C284601"/>
    <w:rsid w:val="3C75A9B2"/>
    <w:rsid w:val="3D2C7E84"/>
    <w:rsid w:val="3D4D2033"/>
    <w:rsid w:val="3D8466A6"/>
    <w:rsid w:val="3E3C1CFC"/>
    <w:rsid w:val="3EC40FF2"/>
    <w:rsid w:val="3ED54298"/>
    <w:rsid w:val="3F9FECAF"/>
    <w:rsid w:val="3FD925AC"/>
    <w:rsid w:val="3FFFEA52"/>
    <w:rsid w:val="40321964"/>
    <w:rsid w:val="414551B7"/>
    <w:rsid w:val="41D35253"/>
    <w:rsid w:val="4216A8DC"/>
    <w:rsid w:val="428F26A9"/>
    <w:rsid w:val="42C85FAF"/>
    <w:rsid w:val="42D484DC"/>
    <w:rsid w:val="431DA19F"/>
    <w:rsid w:val="4376B3E0"/>
    <w:rsid w:val="4390C661"/>
    <w:rsid w:val="4466B333"/>
    <w:rsid w:val="4555CADD"/>
    <w:rsid w:val="4580E6D2"/>
    <w:rsid w:val="460E1908"/>
    <w:rsid w:val="4658C80F"/>
    <w:rsid w:val="469C4907"/>
    <w:rsid w:val="46D5127D"/>
    <w:rsid w:val="47D56DE1"/>
    <w:rsid w:val="4804B717"/>
    <w:rsid w:val="487B6BC1"/>
    <w:rsid w:val="488564B3"/>
    <w:rsid w:val="49152D89"/>
    <w:rsid w:val="496860F7"/>
    <w:rsid w:val="497C3349"/>
    <w:rsid w:val="4A0E964D"/>
    <w:rsid w:val="4A2DFC8D"/>
    <w:rsid w:val="4B0B0CB6"/>
    <w:rsid w:val="4B5858E8"/>
    <w:rsid w:val="4BA0F79F"/>
    <w:rsid w:val="4C27BBF4"/>
    <w:rsid w:val="4D042781"/>
    <w:rsid w:val="4D452267"/>
    <w:rsid w:val="4D4F31C7"/>
    <w:rsid w:val="4E7490CE"/>
    <w:rsid w:val="4EF68A38"/>
    <w:rsid w:val="4F660D8E"/>
    <w:rsid w:val="4FA6A79B"/>
    <w:rsid w:val="4FE2830F"/>
    <w:rsid w:val="4FF7CD4F"/>
    <w:rsid w:val="4FF867C2"/>
    <w:rsid w:val="501870F4"/>
    <w:rsid w:val="50AD25CE"/>
    <w:rsid w:val="50FC6A4F"/>
    <w:rsid w:val="51343134"/>
    <w:rsid w:val="517D0A4B"/>
    <w:rsid w:val="519C11B7"/>
    <w:rsid w:val="51DFFF5E"/>
    <w:rsid w:val="523C0CBA"/>
    <w:rsid w:val="5295A8A9"/>
    <w:rsid w:val="541BC52C"/>
    <w:rsid w:val="54D8EE3D"/>
    <w:rsid w:val="54DB69D0"/>
    <w:rsid w:val="553365C4"/>
    <w:rsid w:val="55F75A07"/>
    <w:rsid w:val="569670B0"/>
    <w:rsid w:val="56A8A820"/>
    <w:rsid w:val="56BCDB30"/>
    <w:rsid w:val="57A48298"/>
    <w:rsid w:val="58220E6D"/>
    <w:rsid w:val="58F927FB"/>
    <w:rsid w:val="5952DCA1"/>
    <w:rsid w:val="59977989"/>
    <w:rsid w:val="59CACB0B"/>
    <w:rsid w:val="5AD1C677"/>
    <w:rsid w:val="5AE1784F"/>
    <w:rsid w:val="5B91CFC3"/>
    <w:rsid w:val="5BCD82D4"/>
    <w:rsid w:val="5C580209"/>
    <w:rsid w:val="5CECE0A7"/>
    <w:rsid w:val="5D7B9589"/>
    <w:rsid w:val="5DBF614C"/>
    <w:rsid w:val="5DCEDCF5"/>
    <w:rsid w:val="5E14559F"/>
    <w:rsid w:val="5EDDE373"/>
    <w:rsid w:val="5EEC266D"/>
    <w:rsid w:val="5F88D564"/>
    <w:rsid w:val="5FE2830F"/>
    <w:rsid w:val="6145DC95"/>
    <w:rsid w:val="61DC4F58"/>
    <w:rsid w:val="61F09D7E"/>
    <w:rsid w:val="61F32E25"/>
    <w:rsid w:val="626EC7B4"/>
    <w:rsid w:val="636A49C8"/>
    <w:rsid w:val="63A5160D"/>
    <w:rsid w:val="63E5E3D9"/>
    <w:rsid w:val="6410487E"/>
    <w:rsid w:val="6494CE63"/>
    <w:rsid w:val="658DC691"/>
    <w:rsid w:val="65A9B282"/>
    <w:rsid w:val="65E2DCB3"/>
    <w:rsid w:val="66BF5E1B"/>
    <w:rsid w:val="66EF1169"/>
    <w:rsid w:val="66FACA78"/>
    <w:rsid w:val="672D01F1"/>
    <w:rsid w:val="674070F4"/>
    <w:rsid w:val="677F5CE4"/>
    <w:rsid w:val="67AFBE04"/>
    <w:rsid w:val="68B23035"/>
    <w:rsid w:val="68C2472C"/>
    <w:rsid w:val="68E4F9A4"/>
    <w:rsid w:val="69C9A899"/>
    <w:rsid w:val="6ABF8C43"/>
    <w:rsid w:val="6B5A2722"/>
    <w:rsid w:val="6B6CC2EC"/>
    <w:rsid w:val="6D7266B9"/>
    <w:rsid w:val="6F02723E"/>
    <w:rsid w:val="6F749E0D"/>
    <w:rsid w:val="7143AD99"/>
    <w:rsid w:val="7244E017"/>
    <w:rsid w:val="724C53E2"/>
    <w:rsid w:val="7292FBE9"/>
    <w:rsid w:val="73368383"/>
    <w:rsid w:val="733FA36A"/>
    <w:rsid w:val="734FFA6A"/>
    <w:rsid w:val="739BF6B5"/>
    <w:rsid w:val="744A8120"/>
    <w:rsid w:val="7484F2A9"/>
    <w:rsid w:val="74AAAB92"/>
    <w:rsid w:val="74D87185"/>
    <w:rsid w:val="74E76570"/>
    <w:rsid w:val="754D70A8"/>
    <w:rsid w:val="76104905"/>
    <w:rsid w:val="76D8003D"/>
    <w:rsid w:val="7762D01C"/>
    <w:rsid w:val="77F61A5B"/>
    <w:rsid w:val="78368120"/>
    <w:rsid w:val="79CCE7A0"/>
    <w:rsid w:val="79DCFD26"/>
    <w:rsid w:val="7A3081CA"/>
    <w:rsid w:val="7A320018"/>
    <w:rsid w:val="7A4AECA8"/>
    <w:rsid w:val="7AB544A6"/>
    <w:rsid w:val="7B1B7841"/>
    <w:rsid w:val="7B3233F0"/>
    <w:rsid w:val="7B8EEF86"/>
    <w:rsid w:val="7C1ED980"/>
    <w:rsid w:val="7CB2DEAE"/>
    <w:rsid w:val="7CC83F52"/>
    <w:rsid w:val="7D017A0C"/>
    <w:rsid w:val="7D1BBEF2"/>
    <w:rsid w:val="7D5BC8C8"/>
    <w:rsid w:val="7DE60E35"/>
    <w:rsid w:val="7E681BB5"/>
    <w:rsid w:val="7F2DB815"/>
    <w:rsid w:val="7F9E286F"/>
    <w:rsid w:val="7FDA4C62"/>
    <w:rsid w:val="7FFB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FDCA3"/>
  <w15:docId w15:val="{58DBD57E-E8B5-604A-A2BF-BCEDB1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5F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f12a31c69e94aeca54e52ef865d9acde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123a5fb7fc185079738b0ea163c948e2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Cora Potter</DisplayName>
        <AccountId>11</AccountId>
        <AccountType/>
      </UserInfo>
      <UserInfo>
        <DisplayName>Gratton, Sarah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57EF9-A582-44EC-9660-48862A0D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C4B47-2C29-46F1-9296-4175447F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8CAF2-15E5-49F1-AA36-039B3A316F8D}">
  <ds:schemaRefs>
    <ds:schemaRef ds:uri="http://schemas.microsoft.com/office/2006/metadata/properties"/>
    <ds:schemaRef ds:uri="http://schemas.microsoft.com/office/infopath/2007/PartnerControls"/>
    <ds:schemaRef ds:uri="252903f2-87f5-4dbd-b2b9-7724ad777cb8"/>
    <ds:schemaRef ds:uri="4cadd4f4-ca50-43bb-b5f3-ba2b097bcc0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Snow, Johanna</lastModifiedBy>
  <revision>20</revision>
  <lastPrinted>2019-12-03T21:26:00.0000000Z</lastPrinted>
  <dcterms:created xsi:type="dcterms:W3CDTF">2019-12-03T21:24:00.0000000Z</dcterms:created>
  <dcterms:modified xsi:type="dcterms:W3CDTF">2020-04-02T14:00:37.8651614Z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